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B0" w:rsidRPr="00606A51" w:rsidRDefault="006627B0" w:rsidP="006627B0">
      <w:pPr>
        <w:pStyle w:val="Default"/>
        <w:jc w:val="both"/>
        <w:rPr>
          <w:rFonts w:ascii="Tahoma" w:hAnsi="Tahoma" w:cs="Tahoma"/>
          <w:b/>
          <w:color w:val="C00000"/>
          <w:sz w:val="22"/>
          <w:szCs w:val="22"/>
        </w:rPr>
      </w:pPr>
      <w:r w:rsidRPr="00606A51">
        <w:rPr>
          <w:rFonts w:ascii="Tahoma" w:hAnsi="Tahoma" w:cs="Tahoma"/>
          <w:b/>
          <w:color w:val="C00000"/>
          <w:sz w:val="22"/>
          <w:szCs w:val="22"/>
        </w:rPr>
        <w:t>Aufforderung zur Vorlage eines erweiterten Führungszeugnisses (EFZ)</w:t>
      </w:r>
    </w:p>
    <w:p w:rsidR="006627B0" w:rsidRPr="006B10C6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627B0" w:rsidRPr="00573651" w:rsidRDefault="006627B0" w:rsidP="006627B0">
      <w:pPr>
        <w:rPr>
          <w:b/>
          <w:color w:val="2F5496" w:themeColor="accent5" w:themeShade="BF"/>
        </w:rPr>
      </w:pPr>
      <w:proofErr w:type="spellStart"/>
      <w:r w:rsidRPr="00E470FE">
        <w:t>LiebeR</w:t>
      </w:r>
      <w:proofErr w:type="spellEnd"/>
      <w:r>
        <w:t xml:space="preserve"> </w:t>
      </w:r>
      <w:r w:rsidRPr="00EF678C">
        <w:rPr>
          <w:b/>
          <w:color w:val="2F5496" w:themeColor="accent5" w:themeShade="BF"/>
        </w:rPr>
        <w:t>Name der vorlagenpflichtigen</w:t>
      </w:r>
      <w:r>
        <w:rPr>
          <w:b/>
          <w:color w:val="2F5496" w:themeColor="accent5" w:themeShade="BF"/>
        </w:rPr>
        <w:t xml:space="preserve"> Person</w:t>
      </w:r>
      <w:r>
        <w:t>,</w:t>
      </w:r>
    </w:p>
    <w:p w:rsidR="006627B0" w:rsidRPr="006B10C6" w:rsidRDefault="006627B0" w:rsidP="006627B0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6627B0" w:rsidRPr="00E470FE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 engagierst dich in der Pfarrgemeinde/dem Jugendverband und gestaltest damit die kirchliche Kinder- und Jugend(</w:t>
      </w:r>
      <w:proofErr w:type="spellStart"/>
      <w:r>
        <w:rPr>
          <w:rFonts w:ascii="Tahoma" w:hAnsi="Tahoma" w:cs="Tahoma"/>
          <w:sz w:val="22"/>
          <w:szCs w:val="22"/>
        </w:rPr>
        <w:t>verbands</w:t>
      </w:r>
      <w:proofErr w:type="spellEnd"/>
      <w:r>
        <w:rPr>
          <w:rFonts w:ascii="Tahoma" w:hAnsi="Tahoma" w:cs="Tahoma"/>
          <w:sz w:val="22"/>
          <w:szCs w:val="22"/>
        </w:rPr>
        <w:t>)</w:t>
      </w:r>
      <w:proofErr w:type="spellStart"/>
      <w:r>
        <w:rPr>
          <w:rFonts w:ascii="Tahoma" w:hAnsi="Tahoma" w:cs="Tahoma"/>
          <w:sz w:val="22"/>
          <w:szCs w:val="22"/>
        </w:rPr>
        <w:t>arbeit</w:t>
      </w:r>
      <w:proofErr w:type="spellEnd"/>
      <w:r>
        <w:rPr>
          <w:rFonts w:ascii="Tahoma" w:hAnsi="Tahoma" w:cs="Tahoma"/>
          <w:sz w:val="22"/>
          <w:szCs w:val="22"/>
        </w:rPr>
        <w:t xml:space="preserve"> in besonderer Art und Weise mit. Durch dein Handeln wird vieles ermöglicht und wir sind froh, mit d</w:t>
      </w:r>
      <w:r w:rsidRPr="00E470FE">
        <w:rPr>
          <w:rFonts w:ascii="Tahoma" w:hAnsi="Tahoma" w:cs="Tahoma"/>
          <w:sz w:val="22"/>
          <w:szCs w:val="22"/>
        </w:rPr>
        <w:t>ir eine verantwortungsvolle Person zu haben, die sich vor Ort engagiert und somit Kindern und Jugendlichen die Möglichkeit gibt, sich zu treffen und gemeinsam Sp</w:t>
      </w:r>
      <w:r>
        <w:rPr>
          <w:rFonts w:ascii="Tahoma" w:hAnsi="Tahoma" w:cs="Tahoma"/>
          <w:sz w:val="22"/>
          <w:szCs w:val="22"/>
        </w:rPr>
        <w:t>aß zu haben. Dafür möchten wir dir danken</w:t>
      </w:r>
      <w:r w:rsidRPr="00E470FE">
        <w:rPr>
          <w:rFonts w:ascii="Tahoma" w:hAnsi="Tahoma" w:cs="Tahoma"/>
          <w:sz w:val="22"/>
          <w:szCs w:val="22"/>
        </w:rPr>
        <w:t xml:space="preserve">! </w:t>
      </w:r>
    </w:p>
    <w:p w:rsidR="006627B0" w:rsidRPr="006B10C6" w:rsidRDefault="006627B0" w:rsidP="006627B0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6627B0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Seit dem 1. </w:t>
      </w:r>
      <w:r w:rsidRPr="00E470FE">
        <w:rPr>
          <w:rFonts w:ascii="Tahoma" w:hAnsi="Tahoma" w:cs="Tahoma"/>
          <w:sz w:val="22"/>
          <w:szCs w:val="22"/>
        </w:rPr>
        <w:t>Januar 2012</w:t>
      </w:r>
      <w:r>
        <w:rPr>
          <w:rFonts w:ascii="Tahoma" w:hAnsi="Tahoma" w:cs="Tahoma"/>
          <w:sz w:val="22"/>
          <w:szCs w:val="22"/>
        </w:rPr>
        <w:t xml:space="preserve"> ist das </w:t>
      </w:r>
      <w:r w:rsidRPr="00E470FE">
        <w:rPr>
          <w:rFonts w:ascii="Tahoma" w:hAnsi="Tahoma" w:cs="Tahoma"/>
          <w:b/>
          <w:sz w:val="22"/>
          <w:szCs w:val="22"/>
        </w:rPr>
        <w:t>Bundeskinderschutzgesetz</w:t>
      </w:r>
      <w:r>
        <w:rPr>
          <w:rFonts w:ascii="Tahoma" w:hAnsi="Tahoma" w:cs="Tahoma"/>
          <w:sz w:val="22"/>
          <w:szCs w:val="22"/>
        </w:rPr>
        <w:t xml:space="preserve"> in Kraft</w:t>
      </w:r>
      <w:r w:rsidRPr="00E470FE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das u.a. vorsieht, dass keine wegen Sexualstraftaten vorbestraften Personen in der Arbeit mit Kindern und Jugendlichen tätig sein dürfen. Um diese Personen ausschließen zu können, wird von Mitarbeitenden </w:t>
      </w:r>
      <w:r w:rsidRPr="00E470FE">
        <w:rPr>
          <w:rFonts w:ascii="Tahoma" w:hAnsi="Tahoma" w:cs="Tahoma"/>
          <w:sz w:val="22"/>
          <w:szCs w:val="22"/>
        </w:rPr>
        <w:t>in der Kinder- und Jugend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verbands</w:t>
      </w:r>
      <w:proofErr w:type="spellEnd"/>
      <w:r>
        <w:rPr>
          <w:rFonts w:ascii="Tahoma" w:hAnsi="Tahoma" w:cs="Tahoma"/>
          <w:sz w:val="22"/>
          <w:szCs w:val="22"/>
        </w:rPr>
        <w:t>)</w:t>
      </w:r>
      <w:proofErr w:type="spellStart"/>
      <w:r w:rsidRPr="00E470FE">
        <w:rPr>
          <w:rFonts w:ascii="Tahoma" w:hAnsi="Tahoma" w:cs="Tahoma"/>
          <w:sz w:val="22"/>
          <w:szCs w:val="22"/>
        </w:rPr>
        <w:t>arbeit</w:t>
      </w:r>
      <w:proofErr w:type="spellEnd"/>
      <w:r w:rsidRPr="00E470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die Einsichtnahme ins </w:t>
      </w:r>
      <w:r w:rsidRPr="00E470FE">
        <w:rPr>
          <w:rFonts w:ascii="Tahoma" w:hAnsi="Tahoma" w:cs="Tahoma"/>
          <w:sz w:val="22"/>
          <w:szCs w:val="22"/>
        </w:rPr>
        <w:t>erweiterte Führungszeugnis (</w:t>
      </w:r>
      <w:r>
        <w:rPr>
          <w:rFonts w:ascii="Tahoma" w:hAnsi="Tahoma" w:cs="Tahoma"/>
          <w:sz w:val="22"/>
          <w:szCs w:val="22"/>
        </w:rPr>
        <w:t>E</w:t>
      </w:r>
      <w:r w:rsidRPr="00E470FE">
        <w:rPr>
          <w:rFonts w:ascii="Tahoma" w:hAnsi="Tahoma" w:cs="Tahoma"/>
          <w:sz w:val="22"/>
          <w:szCs w:val="22"/>
        </w:rPr>
        <w:t xml:space="preserve">FZ) </w:t>
      </w:r>
      <w:r>
        <w:rPr>
          <w:rFonts w:ascii="Tahoma" w:hAnsi="Tahoma" w:cs="Tahoma"/>
          <w:sz w:val="22"/>
          <w:szCs w:val="22"/>
        </w:rPr>
        <w:t>verlangt</w:t>
      </w:r>
      <w:r w:rsidRPr="00E470FE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Damit soll sichergestellt werden</w:t>
      </w:r>
      <w:r w:rsidRPr="00E470FE">
        <w:rPr>
          <w:rFonts w:ascii="Tahoma" w:hAnsi="Tahoma" w:cs="Tahoma"/>
          <w:sz w:val="22"/>
          <w:szCs w:val="22"/>
        </w:rPr>
        <w:t>, dass niemand aktiv ist, der wegen Sexualstraf</w:t>
      </w:r>
      <w:r>
        <w:rPr>
          <w:rFonts w:ascii="Tahoma" w:hAnsi="Tahoma" w:cs="Tahoma"/>
          <w:sz w:val="22"/>
          <w:szCs w:val="22"/>
        </w:rPr>
        <w:t>taten</w:t>
      </w:r>
      <w:r w:rsidRPr="00E470FE">
        <w:rPr>
          <w:rFonts w:ascii="Tahoma" w:hAnsi="Tahoma" w:cs="Tahoma"/>
          <w:sz w:val="22"/>
          <w:szCs w:val="22"/>
        </w:rPr>
        <w:t xml:space="preserve"> bereits verurteilt wurde. </w:t>
      </w:r>
      <w:r>
        <w:rPr>
          <w:rFonts w:ascii="Tahoma" w:hAnsi="Tahoma" w:cs="Tahoma"/>
          <w:sz w:val="22"/>
          <w:szCs w:val="22"/>
        </w:rPr>
        <w:t>D</w:t>
      </w:r>
      <w:r w:rsidRPr="00C82701">
        <w:rPr>
          <w:rFonts w:ascii="Tahoma" w:hAnsi="Tahoma" w:cs="Tahoma"/>
          <w:sz w:val="22"/>
          <w:szCs w:val="22"/>
        </w:rPr>
        <w:t xml:space="preserve">ie Vorlage des EFZ </w:t>
      </w:r>
      <w:r>
        <w:rPr>
          <w:rFonts w:ascii="Tahoma" w:hAnsi="Tahoma" w:cs="Tahoma"/>
          <w:sz w:val="22"/>
          <w:szCs w:val="22"/>
        </w:rPr>
        <w:t xml:space="preserve">ist </w:t>
      </w:r>
      <w:r w:rsidRPr="00C82701">
        <w:rPr>
          <w:rFonts w:ascii="Tahoma" w:hAnsi="Tahoma" w:cs="Tahoma"/>
          <w:sz w:val="22"/>
          <w:szCs w:val="22"/>
        </w:rPr>
        <w:t>nu</w:t>
      </w:r>
      <w:r>
        <w:rPr>
          <w:rFonts w:ascii="Tahoma" w:hAnsi="Tahoma" w:cs="Tahoma"/>
          <w:sz w:val="22"/>
          <w:szCs w:val="22"/>
        </w:rPr>
        <w:t>r ein Element der Prävention</w:t>
      </w:r>
      <w:r w:rsidRPr="00C82701">
        <w:rPr>
          <w:rFonts w:ascii="Tahoma" w:hAnsi="Tahoma" w:cs="Tahoma"/>
          <w:sz w:val="22"/>
          <w:szCs w:val="22"/>
        </w:rPr>
        <w:t>. Zusammen mit den weiteren Bausteinen des Schutzkonzeptes können die präventiven Maßnahmen wirkungsvoll sein</w:t>
      </w:r>
      <w:r>
        <w:rPr>
          <w:rFonts w:ascii="Tahoma" w:hAnsi="Tahoma" w:cs="Tahoma"/>
          <w:sz w:val="22"/>
          <w:szCs w:val="22"/>
        </w:rPr>
        <w:t>.</w:t>
      </w:r>
    </w:p>
    <w:p w:rsidR="006627B0" w:rsidRPr="00E470FE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470FE">
        <w:rPr>
          <w:rFonts w:ascii="Tahoma" w:hAnsi="Tahoma" w:cs="Tahoma"/>
          <w:sz w:val="22"/>
          <w:szCs w:val="22"/>
        </w:rPr>
        <w:t>Die Beantragung ist</w:t>
      </w:r>
      <w:r>
        <w:rPr>
          <w:rFonts w:ascii="Tahoma" w:hAnsi="Tahoma" w:cs="Tahoma"/>
          <w:sz w:val="22"/>
          <w:szCs w:val="22"/>
        </w:rPr>
        <w:t xml:space="preserve"> ganz einfach und für d</w:t>
      </w:r>
      <w:r w:rsidRPr="00E470FE">
        <w:rPr>
          <w:rFonts w:ascii="Tahoma" w:hAnsi="Tahoma" w:cs="Tahoma"/>
          <w:sz w:val="22"/>
          <w:szCs w:val="22"/>
        </w:rPr>
        <w:t xml:space="preserve">ich als </w:t>
      </w:r>
      <w:r>
        <w:rPr>
          <w:rFonts w:ascii="Tahoma" w:hAnsi="Tahoma" w:cs="Tahoma"/>
          <w:sz w:val="22"/>
          <w:szCs w:val="22"/>
        </w:rPr>
        <w:t xml:space="preserve">ehrenamtlich </w:t>
      </w:r>
      <w:proofErr w:type="spellStart"/>
      <w:r>
        <w:rPr>
          <w:rFonts w:ascii="Tahoma" w:hAnsi="Tahoma" w:cs="Tahoma"/>
          <w:sz w:val="22"/>
          <w:szCs w:val="22"/>
        </w:rPr>
        <w:t>MitarbeitendeR</w:t>
      </w:r>
      <w:proofErr w:type="spellEnd"/>
      <w:r>
        <w:rPr>
          <w:rFonts w:ascii="Tahoma" w:hAnsi="Tahoma" w:cs="Tahoma"/>
          <w:sz w:val="22"/>
          <w:szCs w:val="22"/>
        </w:rPr>
        <w:t xml:space="preserve"> in der kirchlichen Kinder- und Jugend(</w:t>
      </w:r>
      <w:proofErr w:type="spellStart"/>
      <w:r>
        <w:rPr>
          <w:rFonts w:ascii="Tahoma" w:hAnsi="Tahoma" w:cs="Tahoma"/>
          <w:sz w:val="22"/>
          <w:szCs w:val="22"/>
        </w:rPr>
        <w:t>verbands</w:t>
      </w:r>
      <w:proofErr w:type="spellEnd"/>
      <w:r>
        <w:rPr>
          <w:rFonts w:ascii="Tahoma" w:hAnsi="Tahoma" w:cs="Tahoma"/>
          <w:sz w:val="22"/>
          <w:szCs w:val="22"/>
        </w:rPr>
        <w:t>)</w:t>
      </w:r>
      <w:proofErr w:type="spellStart"/>
      <w:r>
        <w:rPr>
          <w:rFonts w:ascii="Tahoma" w:hAnsi="Tahoma" w:cs="Tahoma"/>
          <w:sz w:val="22"/>
          <w:szCs w:val="22"/>
        </w:rPr>
        <w:t>arbeit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E470FE">
        <w:rPr>
          <w:rFonts w:ascii="Tahoma" w:hAnsi="Tahoma" w:cs="Tahoma"/>
          <w:sz w:val="22"/>
          <w:szCs w:val="22"/>
        </w:rPr>
        <w:t xml:space="preserve">kostenlos. </w:t>
      </w:r>
    </w:p>
    <w:p w:rsidR="006627B0" w:rsidRPr="006B10C6" w:rsidRDefault="006627B0" w:rsidP="006627B0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6627B0" w:rsidRPr="00E470FE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 ist der Ablauf</w:t>
      </w:r>
      <w:r w:rsidRPr="00E470FE">
        <w:rPr>
          <w:rFonts w:ascii="Tahoma" w:hAnsi="Tahoma" w:cs="Tahoma"/>
          <w:sz w:val="22"/>
          <w:szCs w:val="22"/>
        </w:rPr>
        <w:t xml:space="preserve">: </w:t>
      </w:r>
    </w:p>
    <w:p w:rsidR="006627B0" w:rsidRPr="00E470FE" w:rsidRDefault="006627B0" w:rsidP="006627B0">
      <w:pPr>
        <w:pStyle w:val="Default"/>
        <w:numPr>
          <w:ilvl w:val="0"/>
          <w:numId w:val="3"/>
        </w:numPr>
        <w:spacing w:after="22"/>
        <w:ind w:left="709"/>
        <w:jc w:val="both"/>
        <w:rPr>
          <w:rFonts w:ascii="Tahoma" w:hAnsi="Tahoma" w:cs="Tahoma"/>
        </w:rPr>
      </w:pPr>
      <w:r w:rsidRPr="00E470FE">
        <w:rPr>
          <w:rFonts w:ascii="Tahoma" w:hAnsi="Tahoma" w:cs="Tahoma"/>
          <w:sz w:val="22"/>
          <w:szCs w:val="22"/>
        </w:rPr>
        <w:t xml:space="preserve">Anbei findest du ein </w:t>
      </w:r>
      <w:r w:rsidRPr="00E470FE">
        <w:rPr>
          <w:rFonts w:ascii="Tahoma" w:hAnsi="Tahoma" w:cs="Tahoma"/>
          <w:b/>
          <w:bCs/>
          <w:sz w:val="22"/>
          <w:szCs w:val="22"/>
        </w:rPr>
        <w:t>Antragsformular für die Meldebehörde</w:t>
      </w:r>
      <w:r>
        <w:rPr>
          <w:rFonts w:ascii="Tahoma" w:hAnsi="Tahoma" w:cs="Tahoma"/>
          <w:sz w:val="22"/>
          <w:szCs w:val="22"/>
        </w:rPr>
        <w:t>, das d</w:t>
      </w:r>
      <w:r w:rsidRPr="00E470FE">
        <w:rPr>
          <w:rFonts w:ascii="Tahoma" w:hAnsi="Tahoma" w:cs="Tahoma"/>
          <w:sz w:val="22"/>
          <w:szCs w:val="22"/>
        </w:rPr>
        <w:t>ir b</w:t>
      </w:r>
      <w:r>
        <w:rPr>
          <w:rFonts w:ascii="Tahoma" w:hAnsi="Tahoma" w:cs="Tahoma"/>
          <w:sz w:val="22"/>
          <w:szCs w:val="22"/>
        </w:rPr>
        <w:t>estätigt, dass du ehrenamtlich in der kirchlichen Kinder- und Jugend(</w:t>
      </w:r>
      <w:proofErr w:type="spellStart"/>
      <w:r>
        <w:rPr>
          <w:rFonts w:ascii="Tahoma" w:hAnsi="Tahoma" w:cs="Tahoma"/>
          <w:sz w:val="22"/>
          <w:szCs w:val="22"/>
        </w:rPr>
        <w:t>verbands</w:t>
      </w:r>
      <w:proofErr w:type="spellEnd"/>
      <w:r>
        <w:rPr>
          <w:rFonts w:ascii="Tahoma" w:hAnsi="Tahoma" w:cs="Tahoma"/>
          <w:sz w:val="22"/>
          <w:szCs w:val="22"/>
        </w:rPr>
        <w:t>)</w:t>
      </w:r>
      <w:proofErr w:type="spellStart"/>
      <w:r>
        <w:rPr>
          <w:rFonts w:ascii="Tahoma" w:hAnsi="Tahoma" w:cs="Tahoma"/>
          <w:sz w:val="22"/>
          <w:szCs w:val="22"/>
        </w:rPr>
        <w:t>arbeit</w:t>
      </w:r>
      <w:proofErr w:type="spellEnd"/>
      <w:r w:rsidRPr="00E470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engagiert</w:t>
      </w:r>
      <w:r w:rsidRPr="00E470FE">
        <w:rPr>
          <w:rFonts w:ascii="Tahoma" w:hAnsi="Tahoma" w:cs="Tahoma"/>
          <w:sz w:val="22"/>
          <w:szCs w:val="22"/>
        </w:rPr>
        <w:t xml:space="preserve"> bist. Dieses legst </w:t>
      </w:r>
      <w:r>
        <w:rPr>
          <w:rFonts w:ascii="Tahoma" w:hAnsi="Tahoma" w:cs="Tahoma"/>
          <w:sz w:val="22"/>
          <w:szCs w:val="22"/>
        </w:rPr>
        <w:t>du bei der Beantragung bei d</w:t>
      </w:r>
      <w:r w:rsidRPr="00E470FE">
        <w:rPr>
          <w:rFonts w:ascii="Tahoma" w:hAnsi="Tahoma" w:cs="Tahoma"/>
          <w:sz w:val="22"/>
          <w:szCs w:val="22"/>
        </w:rPr>
        <w:t>einem Einwohnerme</w:t>
      </w:r>
      <w:r>
        <w:rPr>
          <w:rFonts w:ascii="Tahoma" w:hAnsi="Tahoma" w:cs="Tahoma"/>
          <w:sz w:val="22"/>
          <w:szCs w:val="22"/>
        </w:rPr>
        <w:t>ldeamt vor. Daraufhin bekommst Du kostenfrei d</w:t>
      </w:r>
      <w:r w:rsidRPr="00E470FE">
        <w:rPr>
          <w:rFonts w:ascii="Tahoma" w:hAnsi="Tahoma" w:cs="Tahoma"/>
          <w:sz w:val="22"/>
          <w:szCs w:val="22"/>
        </w:rPr>
        <w:t xml:space="preserve">ein </w:t>
      </w:r>
      <w:r>
        <w:rPr>
          <w:rFonts w:ascii="Tahoma" w:hAnsi="Tahoma" w:cs="Tahoma"/>
          <w:sz w:val="22"/>
          <w:szCs w:val="22"/>
        </w:rPr>
        <w:t>EFZ</w:t>
      </w:r>
      <w:r w:rsidRPr="00E470FE">
        <w:rPr>
          <w:rFonts w:ascii="Tahoma" w:hAnsi="Tahoma" w:cs="Tahoma"/>
          <w:sz w:val="22"/>
          <w:szCs w:val="22"/>
        </w:rPr>
        <w:t xml:space="preserve"> per Post zugeschickt. Das dauert ca. zwei Wochen. </w:t>
      </w:r>
    </w:p>
    <w:p w:rsidR="006627B0" w:rsidRDefault="006627B0" w:rsidP="006627B0">
      <w:pPr>
        <w:pStyle w:val="Default"/>
        <w:numPr>
          <w:ilvl w:val="0"/>
          <w:numId w:val="3"/>
        </w:num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Ebenfalls findest du anbei das </w:t>
      </w:r>
      <w:r w:rsidRPr="002E2665">
        <w:rPr>
          <w:rFonts w:ascii="Tahoma" w:hAnsi="Tahoma" w:cs="Tahoma"/>
          <w:b/>
          <w:sz w:val="22"/>
          <w:szCs w:val="22"/>
        </w:rPr>
        <w:t>Formular zum Datenschutz und zur Verfahrensbeschreibung</w:t>
      </w:r>
      <w:r>
        <w:rPr>
          <w:rFonts w:ascii="Tahoma" w:hAnsi="Tahoma" w:cs="Tahoma"/>
          <w:sz w:val="22"/>
          <w:szCs w:val="22"/>
        </w:rPr>
        <w:t>, welches du mit deinen Angaben und Wünschen bzgl. des Verbleibs des EFZ ausfüllst.</w:t>
      </w:r>
    </w:p>
    <w:p w:rsidR="006627B0" w:rsidRPr="00AE1CB5" w:rsidRDefault="006627B0" w:rsidP="006627B0">
      <w:pPr>
        <w:pStyle w:val="Default"/>
        <w:numPr>
          <w:ilvl w:val="0"/>
          <w:numId w:val="3"/>
        </w:numPr>
        <w:ind w:left="708"/>
        <w:jc w:val="both"/>
        <w:rPr>
          <w:rFonts w:ascii="Tahoma" w:hAnsi="Tahoma" w:cs="Tahoma"/>
          <w:b/>
          <w:bCs/>
          <w:sz w:val="22"/>
          <w:szCs w:val="22"/>
        </w:rPr>
      </w:pPr>
      <w:r w:rsidRPr="00AE1CB5">
        <w:rPr>
          <w:rFonts w:ascii="Tahoma" w:hAnsi="Tahoma" w:cs="Tahoma"/>
          <w:sz w:val="22"/>
          <w:szCs w:val="22"/>
        </w:rPr>
        <w:t xml:space="preserve">Sobald du dein EFZ bekommen hast, </w:t>
      </w:r>
      <w:r w:rsidRPr="00AE1CB5">
        <w:rPr>
          <w:rFonts w:ascii="Tahoma" w:hAnsi="Tahoma" w:cs="Tahoma"/>
          <w:b/>
          <w:bCs/>
          <w:sz w:val="22"/>
          <w:szCs w:val="22"/>
        </w:rPr>
        <w:t>sendest Du es zusammen mit dem Formular zum Datenschutz und zur Verfahrensbeschreibung und ggf. einen an dich adressierten und frankierten Briefumschlag an das Bischöfliche Generalvikariat Trier - Kirchliches Notariat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E1CB5">
        <w:rPr>
          <w:rFonts w:ascii="Tahoma" w:hAnsi="Tahoma" w:cs="Tahoma"/>
          <w:b/>
          <w:bCs/>
          <w:sz w:val="22"/>
          <w:szCs w:val="22"/>
        </w:rPr>
        <w:t xml:space="preserve">- Mustorstraße 2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AE1CB5">
        <w:rPr>
          <w:rFonts w:ascii="Tahoma" w:hAnsi="Tahoma" w:cs="Tahoma"/>
          <w:b/>
          <w:bCs/>
          <w:sz w:val="22"/>
          <w:szCs w:val="22"/>
        </w:rPr>
        <w:t>54290 Trier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6627B0" w:rsidRDefault="006627B0" w:rsidP="006627B0">
      <w:pPr>
        <w:pStyle w:val="Default"/>
        <w:numPr>
          <w:ilvl w:val="0"/>
          <w:numId w:val="5"/>
        </w:num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Das Kirchliche Notariat prüft d</w:t>
      </w:r>
      <w:r w:rsidRPr="00911768">
        <w:rPr>
          <w:rFonts w:ascii="Tahoma" w:hAnsi="Tahoma" w:cs="Tahoma"/>
          <w:sz w:val="22"/>
          <w:szCs w:val="22"/>
        </w:rPr>
        <w:t xml:space="preserve">ein EFZ dann </w:t>
      </w:r>
      <w:r>
        <w:rPr>
          <w:rFonts w:ascii="Tahoma" w:hAnsi="Tahoma" w:cs="Tahoma"/>
          <w:sz w:val="22"/>
          <w:szCs w:val="22"/>
        </w:rPr>
        <w:t xml:space="preserve">entsprechend der Vorgaben </w:t>
      </w:r>
      <w:r w:rsidRPr="00911768">
        <w:rPr>
          <w:rFonts w:ascii="Tahoma" w:hAnsi="Tahoma" w:cs="Tahoma"/>
          <w:sz w:val="22"/>
          <w:szCs w:val="22"/>
        </w:rPr>
        <w:t xml:space="preserve">auf Sexualstraftaten (z.B. Missbrauch, Vergewaltigung, Beihilfe zur Prostitution oder Kinderhandel...). </w:t>
      </w:r>
    </w:p>
    <w:p w:rsidR="006627B0" w:rsidRPr="00E470FE" w:rsidRDefault="006627B0" w:rsidP="006627B0">
      <w:pPr>
        <w:pStyle w:val="Default"/>
        <w:numPr>
          <w:ilvl w:val="0"/>
          <w:numId w:val="4"/>
        </w:numPr>
        <w:ind w:left="709"/>
        <w:jc w:val="both"/>
        <w:rPr>
          <w:rFonts w:ascii="Tahoma" w:hAnsi="Tahoma" w:cs="Tahoma"/>
        </w:rPr>
      </w:pPr>
      <w:r w:rsidRPr="00E470FE">
        <w:rPr>
          <w:rFonts w:ascii="Tahoma" w:hAnsi="Tahoma" w:cs="Tahoma"/>
          <w:b/>
          <w:bCs/>
          <w:sz w:val="22"/>
          <w:szCs w:val="22"/>
        </w:rPr>
        <w:t xml:space="preserve">Nur wenn </w:t>
      </w:r>
      <w:r>
        <w:rPr>
          <w:rFonts w:ascii="Tahoma" w:hAnsi="Tahoma" w:cs="Tahoma"/>
          <w:b/>
          <w:bCs/>
          <w:sz w:val="22"/>
          <w:szCs w:val="22"/>
        </w:rPr>
        <w:t xml:space="preserve">ein Eintrag bzgl. </w:t>
      </w:r>
      <w:r w:rsidRPr="00E470FE">
        <w:rPr>
          <w:rFonts w:ascii="Tahoma" w:hAnsi="Tahoma" w:cs="Tahoma"/>
          <w:b/>
          <w:bCs/>
          <w:sz w:val="22"/>
          <w:szCs w:val="22"/>
        </w:rPr>
        <w:t>eine</w:t>
      </w:r>
      <w:r>
        <w:rPr>
          <w:rFonts w:ascii="Tahoma" w:hAnsi="Tahoma" w:cs="Tahoma"/>
          <w:b/>
          <w:bCs/>
          <w:sz w:val="22"/>
          <w:szCs w:val="22"/>
        </w:rPr>
        <w:t>r</w:t>
      </w:r>
      <w:r w:rsidRPr="00E470FE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Sexuals</w:t>
      </w:r>
      <w:r w:rsidRPr="00E470FE">
        <w:rPr>
          <w:rFonts w:ascii="Tahoma" w:hAnsi="Tahoma" w:cs="Tahoma"/>
          <w:b/>
          <w:bCs/>
          <w:sz w:val="22"/>
          <w:szCs w:val="22"/>
        </w:rPr>
        <w:t>traftat</w:t>
      </w:r>
      <w:r>
        <w:rPr>
          <w:rFonts w:ascii="Tahoma" w:hAnsi="Tahoma" w:cs="Tahoma"/>
          <w:b/>
          <w:bCs/>
          <w:sz w:val="22"/>
          <w:szCs w:val="22"/>
        </w:rPr>
        <w:t xml:space="preserve"> vorliegt</w:t>
      </w:r>
      <w:r w:rsidRPr="00E470FE">
        <w:rPr>
          <w:rFonts w:ascii="Tahoma" w:hAnsi="Tahoma" w:cs="Tahoma"/>
          <w:b/>
          <w:bCs/>
          <w:sz w:val="22"/>
          <w:szCs w:val="22"/>
        </w:rPr>
        <w:t xml:space="preserve">, wird </w:t>
      </w:r>
      <w:r>
        <w:rPr>
          <w:rFonts w:ascii="Tahoma" w:hAnsi="Tahoma" w:cs="Tahoma"/>
          <w:b/>
          <w:bCs/>
          <w:sz w:val="22"/>
          <w:szCs w:val="22"/>
        </w:rPr>
        <w:t>d</w:t>
      </w:r>
      <w:r w:rsidRPr="00C76019">
        <w:rPr>
          <w:rFonts w:ascii="Tahoma" w:hAnsi="Tahoma" w:cs="Tahoma"/>
          <w:b/>
          <w:bCs/>
          <w:sz w:val="22"/>
          <w:szCs w:val="22"/>
        </w:rPr>
        <w:t xml:space="preserve">ie verantwortliche Leitung </w:t>
      </w:r>
      <w:r w:rsidRPr="00E470FE">
        <w:rPr>
          <w:rFonts w:ascii="Tahoma" w:hAnsi="Tahoma" w:cs="Tahoma"/>
          <w:b/>
          <w:bCs/>
          <w:sz w:val="22"/>
          <w:szCs w:val="22"/>
        </w:rPr>
        <w:t>informiert</w:t>
      </w:r>
      <w:r w:rsidRPr="00E470FE">
        <w:rPr>
          <w:rFonts w:ascii="Tahoma" w:hAnsi="Tahoma" w:cs="Tahoma"/>
          <w:sz w:val="22"/>
          <w:szCs w:val="22"/>
        </w:rPr>
        <w:t xml:space="preserve">, über </w:t>
      </w:r>
      <w:proofErr w:type="spellStart"/>
      <w:r>
        <w:rPr>
          <w:rFonts w:ascii="Tahoma" w:hAnsi="Tahoma" w:cs="Tahoma"/>
          <w:sz w:val="22"/>
          <w:szCs w:val="22"/>
        </w:rPr>
        <w:t>evt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Pr="00E470FE">
        <w:rPr>
          <w:rFonts w:ascii="Tahoma" w:hAnsi="Tahoma" w:cs="Tahoma"/>
          <w:sz w:val="22"/>
          <w:szCs w:val="22"/>
        </w:rPr>
        <w:t xml:space="preserve">andere </w:t>
      </w:r>
      <w:r>
        <w:rPr>
          <w:rFonts w:ascii="Tahoma" w:hAnsi="Tahoma" w:cs="Tahoma"/>
          <w:sz w:val="22"/>
          <w:szCs w:val="22"/>
        </w:rPr>
        <w:t xml:space="preserve">aufgeführte </w:t>
      </w:r>
      <w:r w:rsidRPr="00E470FE">
        <w:rPr>
          <w:rFonts w:ascii="Tahoma" w:hAnsi="Tahoma" w:cs="Tahoma"/>
          <w:sz w:val="22"/>
          <w:szCs w:val="22"/>
        </w:rPr>
        <w:t>Straftaten nicht.</w:t>
      </w:r>
    </w:p>
    <w:p w:rsidR="006627B0" w:rsidRPr="00E470FE" w:rsidRDefault="006627B0" w:rsidP="006627B0">
      <w:pPr>
        <w:pStyle w:val="Default"/>
        <w:numPr>
          <w:ilvl w:val="0"/>
          <w:numId w:val="4"/>
        </w:num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Ehrenamtlich Mitarbeitende</w:t>
      </w:r>
      <w:r w:rsidRPr="00E470FE">
        <w:rPr>
          <w:rFonts w:ascii="Tahoma" w:hAnsi="Tahoma" w:cs="Tahoma"/>
          <w:sz w:val="22"/>
          <w:szCs w:val="22"/>
        </w:rPr>
        <w:t xml:space="preserve"> in Rheinland-Pfalz </w:t>
      </w:r>
      <w:r>
        <w:rPr>
          <w:rFonts w:ascii="Tahoma" w:hAnsi="Tahoma" w:cs="Tahoma"/>
          <w:sz w:val="22"/>
          <w:szCs w:val="22"/>
        </w:rPr>
        <w:t xml:space="preserve">müssen </w:t>
      </w:r>
      <w:r w:rsidRPr="00E470FE">
        <w:rPr>
          <w:rFonts w:ascii="Tahoma" w:hAnsi="Tahoma" w:cs="Tahoma"/>
          <w:sz w:val="22"/>
          <w:szCs w:val="22"/>
        </w:rPr>
        <w:t>alle fünf Jahre</w:t>
      </w:r>
      <w:r>
        <w:rPr>
          <w:rFonts w:ascii="Tahoma" w:hAnsi="Tahoma" w:cs="Tahoma"/>
          <w:sz w:val="22"/>
          <w:szCs w:val="22"/>
        </w:rPr>
        <w:t>, im Saarland alle</w:t>
      </w:r>
      <w:r w:rsidRPr="00E470FE">
        <w:rPr>
          <w:rFonts w:ascii="Tahoma" w:hAnsi="Tahoma" w:cs="Tahoma"/>
          <w:sz w:val="22"/>
          <w:szCs w:val="22"/>
        </w:rPr>
        <w:t xml:space="preserve"> drei Jahre</w:t>
      </w:r>
      <w:r>
        <w:rPr>
          <w:rFonts w:ascii="Tahoma" w:hAnsi="Tahoma" w:cs="Tahoma"/>
          <w:sz w:val="22"/>
          <w:szCs w:val="22"/>
        </w:rPr>
        <w:t xml:space="preserve"> das EFZ erneut zur Einsichtnahme vorlegen</w:t>
      </w:r>
      <w:r w:rsidRPr="00E470FE">
        <w:rPr>
          <w:rFonts w:ascii="Tahoma" w:hAnsi="Tahoma" w:cs="Tahoma"/>
          <w:sz w:val="22"/>
          <w:szCs w:val="22"/>
        </w:rPr>
        <w:t xml:space="preserve">. </w:t>
      </w:r>
    </w:p>
    <w:p w:rsidR="006627B0" w:rsidRPr="00E470FE" w:rsidRDefault="006627B0" w:rsidP="006627B0">
      <w:pPr>
        <w:pStyle w:val="Default"/>
        <w:numPr>
          <w:ilvl w:val="0"/>
          <w:numId w:val="4"/>
        </w:num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 dem Kirchlichen Notariat ist vereinbart, dass du dein E</w:t>
      </w:r>
      <w:r w:rsidRPr="00E470FE">
        <w:rPr>
          <w:rFonts w:ascii="Tahoma" w:hAnsi="Tahoma" w:cs="Tahoma"/>
          <w:sz w:val="22"/>
          <w:szCs w:val="22"/>
        </w:rPr>
        <w:t xml:space="preserve">FZ </w:t>
      </w:r>
      <w:r>
        <w:rPr>
          <w:rFonts w:ascii="Tahoma" w:hAnsi="Tahoma" w:cs="Tahoma"/>
          <w:sz w:val="22"/>
          <w:szCs w:val="22"/>
        </w:rPr>
        <w:t xml:space="preserve">bis zum ______ </w:t>
      </w:r>
      <w:proofErr w:type="spellStart"/>
      <w:r>
        <w:rPr>
          <w:rFonts w:ascii="Tahoma" w:hAnsi="Tahoma" w:cs="Tahoma"/>
          <w:sz w:val="22"/>
          <w:szCs w:val="22"/>
        </w:rPr>
        <w:t>zusenden</w:t>
      </w:r>
      <w:proofErr w:type="spellEnd"/>
      <w:r>
        <w:rPr>
          <w:rFonts w:ascii="Tahoma" w:hAnsi="Tahoma" w:cs="Tahoma"/>
          <w:sz w:val="22"/>
          <w:szCs w:val="22"/>
        </w:rPr>
        <w:t xml:space="preserve"> wirst</w:t>
      </w:r>
      <w:r w:rsidRPr="00E470FE">
        <w:rPr>
          <w:rFonts w:ascii="Tahoma" w:hAnsi="Tahoma" w:cs="Tahoma"/>
          <w:sz w:val="22"/>
          <w:szCs w:val="22"/>
        </w:rPr>
        <w:t>!</w:t>
      </w:r>
    </w:p>
    <w:p w:rsidR="006627B0" w:rsidRPr="00AE1CB5" w:rsidRDefault="006627B0" w:rsidP="006627B0">
      <w:pPr>
        <w:pStyle w:val="Listenabsatz"/>
        <w:numPr>
          <w:ilvl w:val="0"/>
          <w:numId w:val="4"/>
        </w:numPr>
        <w:suppressAutoHyphens/>
        <w:autoSpaceDN w:val="0"/>
        <w:spacing w:line="240" w:lineRule="auto"/>
        <w:ind w:left="709"/>
        <w:contextualSpacing w:val="0"/>
        <w:jc w:val="both"/>
        <w:textAlignment w:val="baseline"/>
      </w:pPr>
      <w:r w:rsidRPr="00AE1CB5">
        <w:t xml:space="preserve">Weitere Informationen zum Bundeskinderschutzgesetz und dem EFZ findest du auf der Homepage des BDKJ Trier </w:t>
      </w:r>
      <w:hyperlink r:id="rId5" w:history="1">
        <w:r w:rsidRPr="00AE1CB5">
          <w:rPr>
            <w:rStyle w:val="Hyperlink"/>
          </w:rPr>
          <w:t>https://bdkj-trier.de/themen-und-aktionen/praevention/</w:t>
        </w:r>
      </w:hyperlink>
    </w:p>
    <w:p w:rsidR="006627B0" w:rsidRDefault="006627B0" w:rsidP="006627B0">
      <w:pPr>
        <w:pStyle w:val="Default"/>
        <w:ind w:left="765"/>
        <w:jc w:val="both"/>
        <w:rPr>
          <w:rFonts w:ascii="Tahoma" w:hAnsi="Tahoma" w:cs="Tahoma"/>
          <w:sz w:val="16"/>
          <w:szCs w:val="16"/>
        </w:rPr>
      </w:pPr>
    </w:p>
    <w:p w:rsidR="006627B0" w:rsidRDefault="006627B0" w:rsidP="006627B0">
      <w:pPr>
        <w:pStyle w:val="Default"/>
        <w:ind w:left="765"/>
        <w:jc w:val="both"/>
        <w:rPr>
          <w:rFonts w:ascii="Tahoma" w:hAnsi="Tahoma" w:cs="Tahoma"/>
          <w:sz w:val="16"/>
          <w:szCs w:val="16"/>
        </w:rPr>
      </w:pPr>
    </w:p>
    <w:p w:rsidR="006627B0" w:rsidRPr="006B10C6" w:rsidRDefault="006627B0" w:rsidP="006627B0">
      <w:pPr>
        <w:pStyle w:val="Default"/>
        <w:ind w:left="765"/>
        <w:jc w:val="both"/>
        <w:rPr>
          <w:rFonts w:ascii="Tahoma" w:hAnsi="Tahoma" w:cs="Tahoma"/>
          <w:sz w:val="16"/>
          <w:szCs w:val="16"/>
        </w:rPr>
      </w:pPr>
    </w:p>
    <w:p w:rsidR="006627B0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Freundliche </w:t>
      </w:r>
      <w:r w:rsidRPr="00E470FE">
        <w:rPr>
          <w:rFonts w:ascii="Tahoma" w:hAnsi="Tahoma" w:cs="Tahoma"/>
          <w:sz w:val="22"/>
          <w:szCs w:val="22"/>
        </w:rPr>
        <w:t>Grüße</w:t>
      </w:r>
    </w:p>
    <w:p w:rsidR="006627B0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627B0" w:rsidRDefault="006627B0" w:rsidP="006627B0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627B0" w:rsidRPr="00D12423" w:rsidRDefault="006627B0" w:rsidP="006627B0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r w:rsidRPr="00D12423">
        <w:rPr>
          <w:rFonts w:ascii="Tahoma" w:hAnsi="Tahoma" w:cs="Tahoma"/>
          <w:i/>
          <w:sz w:val="22"/>
          <w:szCs w:val="22"/>
        </w:rPr>
        <w:t xml:space="preserve">Unterschrift </w:t>
      </w:r>
      <w:r>
        <w:rPr>
          <w:rFonts w:ascii="Tahoma" w:hAnsi="Tahoma" w:cs="Tahoma"/>
          <w:i/>
          <w:sz w:val="22"/>
          <w:szCs w:val="22"/>
        </w:rPr>
        <w:t xml:space="preserve">der/des </w:t>
      </w:r>
      <w:r w:rsidRPr="00D12423">
        <w:rPr>
          <w:rFonts w:ascii="Tahoma" w:hAnsi="Tahoma" w:cs="Tahoma"/>
          <w:i/>
          <w:sz w:val="22"/>
          <w:szCs w:val="22"/>
        </w:rPr>
        <w:t>Verantwortliche</w:t>
      </w:r>
      <w:r>
        <w:rPr>
          <w:rFonts w:ascii="Tahoma" w:hAnsi="Tahoma" w:cs="Tahoma"/>
          <w:i/>
          <w:sz w:val="22"/>
          <w:szCs w:val="22"/>
        </w:rPr>
        <w:t>n des</w:t>
      </w:r>
      <w:r w:rsidRPr="00D12423">
        <w:rPr>
          <w:rFonts w:ascii="Tahoma" w:hAnsi="Tahoma" w:cs="Tahoma"/>
          <w:i/>
          <w:sz w:val="22"/>
          <w:szCs w:val="22"/>
        </w:rPr>
        <w:t xml:space="preserve"> Jugendverband</w:t>
      </w:r>
      <w:r>
        <w:rPr>
          <w:rFonts w:ascii="Tahoma" w:hAnsi="Tahoma" w:cs="Tahoma"/>
          <w:i/>
          <w:sz w:val="22"/>
          <w:szCs w:val="22"/>
        </w:rPr>
        <w:t>es</w:t>
      </w:r>
      <w:r w:rsidRPr="00D12423">
        <w:rPr>
          <w:rFonts w:ascii="Tahoma" w:hAnsi="Tahoma" w:cs="Tahoma"/>
          <w:i/>
          <w:sz w:val="22"/>
          <w:szCs w:val="22"/>
        </w:rPr>
        <w:t>/</w:t>
      </w:r>
      <w:r>
        <w:rPr>
          <w:rFonts w:ascii="Tahoma" w:hAnsi="Tahoma" w:cs="Tahoma"/>
          <w:i/>
          <w:sz w:val="22"/>
          <w:szCs w:val="22"/>
        </w:rPr>
        <w:t xml:space="preserve">der </w:t>
      </w:r>
      <w:r w:rsidRPr="00D12423">
        <w:rPr>
          <w:rFonts w:ascii="Tahoma" w:hAnsi="Tahoma" w:cs="Tahoma"/>
          <w:i/>
          <w:sz w:val="22"/>
          <w:szCs w:val="22"/>
        </w:rPr>
        <w:t>Pfarrei</w:t>
      </w:r>
    </w:p>
    <w:p w:rsidR="00FE079A" w:rsidRDefault="00FE079A" w:rsidP="006627B0">
      <w:bookmarkStart w:id="0" w:name="_GoBack"/>
      <w:bookmarkEnd w:id="0"/>
    </w:p>
    <w:sectPr w:rsidR="00FE0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F21"/>
    <w:multiLevelType w:val="hybridMultilevel"/>
    <w:tmpl w:val="56CAD552"/>
    <w:lvl w:ilvl="0" w:tplc="4A7AB54A">
      <w:numFmt w:val="bullet"/>
      <w:lvlText w:val="•"/>
      <w:lvlJc w:val="left"/>
      <w:pPr>
        <w:ind w:left="1065" w:hanging="705"/>
      </w:pPr>
      <w:rPr>
        <w:rFonts w:ascii="Maiandra GD" w:eastAsiaTheme="minorHAnsi" w:hAnsi="Maiandra G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0F22"/>
    <w:multiLevelType w:val="hybridMultilevel"/>
    <w:tmpl w:val="9B2C5072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A803BF5"/>
    <w:multiLevelType w:val="hybridMultilevel"/>
    <w:tmpl w:val="AE428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1337"/>
    <w:multiLevelType w:val="hybridMultilevel"/>
    <w:tmpl w:val="CF58E02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302D00"/>
    <w:multiLevelType w:val="hybridMultilevel"/>
    <w:tmpl w:val="5EE0205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B0"/>
    <w:rsid w:val="004B1405"/>
    <w:rsid w:val="006627B0"/>
    <w:rsid w:val="00EA73CC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790D"/>
  <w15:chartTrackingRefBased/>
  <w15:docId w15:val="{5596951E-85E7-4EB5-89CD-33AB4F5A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405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3CC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de-DE" w:bidi="de-DE"/>
    </w:rPr>
  </w:style>
  <w:style w:type="paragraph" w:styleId="Listenabsatz">
    <w:name w:val="List Paragraph"/>
    <w:basedOn w:val="Standard"/>
    <w:qFormat/>
    <w:rsid w:val="006627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27B0"/>
    <w:rPr>
      <w:color w:val="0563C1" w:themeColor="hyperlink"/>
      <w:u w:val="single"/>
    </w:rPr>
  </w:style>
  <w:style w:type="paragraph" w:customStyle="1" w:styleId="Default">
    <w:name w:val="Default"/>
    <w:rsid w:val="006627B0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kj-trier.de/themen-und-aktionen/praeven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Hemgesberg</dc:creator>
  <cp:keywords/>
  <dc:description/>
  <cp:lastModifiedBy>Axel Hemgesberg</cp:lastModifiedBy>
  <cp:revision>1</cp:revision>
  <dcterms:created xsi:type="dcterms:W3CDTF">2020-07-03T09:48:00Z</dcterms:created>
  <dcterms:modified xsi:type="dcterms:W3CDTF">2020-07-03T09:52:00Z</dcterms:modified>
</cp:coreProperties>
</file>